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4C211207" w:rsidR="00104762" w:rsidRPr="00A6656C" w:rsidRDefault="000448F5" w:rsidP="0010476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Pomoc przedlekarska</w:t>
            </w:r>
          </w:p>
        </w:tc>
      </w:tr>
      <w:tr w:rsidR="00104762" w:rsidRPr="00EA553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6DC59215" w:rsidR="00104762" w:rsidRPr="003A2B27" w:rsidRDefault="00EA5535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</w:t>
            </w:r>
            <w:r w:rsidR="00C318C7">
              <w:rPr>
                <w:sz w:val="20"/>
                <w:szCs w:val="20"/>
              </w:rPr>
              <w:t>N</w:t>
            </w:r>
            <w:r w:rsidR="00D107FE" w:rsidRPr="003A2B27">
              <w:rPr>
                <w:sz w:val="20"/>
                <w:szCs w:val="20"/>
              </w:rPr>
              <w:t>ST/</w:t>
            </w:r>
            <w:r w:rsidR="000C5F94">
              <w:rPr>
                <w:sz w:val="20"/>
                <w:szCs w:val="20"/>
              </w:rPr>
              <w:t>1</w:t>
            </w:r>
            <w:r w:rsidR="000448F5">
              <w:rPr>
                <w:sz w:val="20"/>
                <w:szCs w:val="20"/>
              </w:rPr>
              <w:t>6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5CFD7E14" w:rsidR="00104762" w:rsidRPr="009E3ECD" w:rsidRDefault="0078709A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</w:t>
            </w:r>
            <w:r w:rsidRPr="0078709A">
              <w:rPr>
                <w:sz w:val="20"/>
                <w:szCs w:val="20"/>
                <w:lang w:val="en-US"/>
              </w:rPr>
              <w:t>remedical first aid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C8472FF" w:rsidR="0072545B" w:rsidRPr="004D4DC5" w:rsidRDefault="00EA553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353DEECB" w:rsidR="0072545B" w:rsidRPr="009E3ECD" w:rsidRDefault="009E3ECD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5CFBA26A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C318C7">
              <w:rPr>
                <w:sz w:val="20"/>
                <w:szCs w:val="20"/>
              </w:rPr>
              <w:t>nie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48FE8F9A" w:rsidR="00C0360B" w:rsidRPr="004D4DC5" w:rsidRDefault="00C318C7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5E6776">
              <w:rPr>
                <w:rFonts w:eastAsia="Calibri"/>
                <w:sz w:val="20"/>
                <w:szCs w:val="20"/>
                <w:lang w:eastAsia="en-US"/>
              </w:rPr>
              <w:t>/Z</w:t>
            </w:r>
            <w:bookmarkStart w:id="0" w:name="_GoBack"/>
            <w:bookmarkEnd w:id="0"/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19B9B29F" w:rsidR="00C0360B" w:rsidRPr="009862AA" w:rsidRDefault="009862AA" w:rsidP="009862AA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B20CF5"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 w:rsidR="00504FF4"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6B349126" w:rsidR="00C0360B" w:rsidRPr="006C5BC1" w:rsidRDefault="00B20CF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ą</w:t>
            </w:r>
            <w:r>
              <w:rPr>
                <w:rFonts w:eastAsia="Calibri"/>
                <w:sz w:val="20"/>
                <w:szCs w:val="20"/>
                <w:lang w:eastAsia="en-US"/>
              </w:rPr>
              <w:t>zkow</w:t>
            </w:r>
            <w:r w:rsidR="00D03221">
              <w:rPr>
                <w:rFonts w:eastAsia="Calibri"/>
                <w:sz w:val="20"/>
                <w:szCs w:val="20"/>
                <w:lang w:eastAsia="en-US"/>
              </w:rPr>
              <w:t>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60595216" w:rsidR="00411DC5" w:rsidRPr="004D4DC5" w:rsidRDefault="0092537E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C318C7">
              <w:rPr>
                <w:rFonts w:eastAsia="Calibri"/>
                <w:sz w:val="20"/>
                <w:szCs w:val="20"/>
              </w:rPr>
              <w:t>0</w:t>
            </w:r>
            <w:r w:rsidR="006C5BC1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05CAFE2A" w:rsidR="00411DC5" w:rsidRPr="004D4DC5" w:rsidRDefault="0092537E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EA5535">
              <w:rPr>
                <w:rFonts w:eastAsia="Calibri"/>
                <w:sz w:val="20"/>
                <w:szCs w:val="20"/>
              </w:rPr>
              <w:t>,0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37F6110A" w:rsidR="00411DC5" w:rsidRPr="004D4DC5" w:rsidRDefault="00226497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6E7CC0FD" w:rsidR="00411DC5" w:rsidRPr="004D4DC5" w:rsidRDefault="00C318C7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  <w:r w:rsidR="00085EE6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093EF03B" w:rsidR="00C0360B" w:rsidRPr="004D4DC5" w:rsidRDefault="006C5BC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86540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67A855E7" w:rsidR="00386540" w:rsidRPr="004D4DC5" w:rsidRDefault="00386540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31523FBA" w:rsidR="00386540" w:rsidRPr="004D4DC5" w:rsidRDefault="00273FE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386540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E3D1EAA" w:rsidR="00386540" w:rsidRPr="004D4DC5" w:rsidRDefault="00386540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59F53CAD" w:rsidR="00386540" w:rsidRPr="004D4DC5" w:rsidRDefault="00273FE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92537E" w:rsidRPr="004D4DC5" w14:paraId="388BCC05" w14:textId="77777777" w:rsidTr="0092537E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92537E" w:rsidRPr="004D4DC5" w:rsidRDefault="0092537E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92537E" w:rsidRPr="004D4DC5" w:rsidRDefault="0092537E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5B6F03B5" w:rsidR="0092537E" w:rsidRPr="00B20CF5" w:rsidRDefault="0092537E" w:rsidP="0092537E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774D225F" w:rsidR="0092537E" w:rsidRPr="004D4DC5" w:rsidRDefault="0092537E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4DB57C0" w:rsidR="00411DC5" w:rsidRPr="004D4DC5" w:rsidRDefault="001853C6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Wszyscy studenci kierunku </w:t>
            </w:r>
            <w:r w:rsidR="00386540">
              <w:rPr>
                <w:rFonts w:eastAsia="Calibri"/>
                <w:sz w:val="20"/>
                <w:szCs w:val="20"/>
                <w:lang w:eastAsia="en-US"/>
              </w:rPr>
              <w:t>BHP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4C7D1E47" w:rsidR="008E3F46" w:rsidRPr="004D4DC5" w:rsidRDefault="00EF09D6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49FD9739" w:rsidR="00C92681" w:rsidRPr="005D3B08" w:rsidRDefault="005E6776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EF09D6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EF09D6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EF09D6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92681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CD31EE0" w:rsidR="00C92681" w:rsidRPr="005D3B08" w:rsidRDefault="005E6776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10" w:history="1">
              <w:r w:rsidR="00EF09D6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EF09D6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5D3B08" w:rsidRPr="00C224E1">
              <w:rPr>
                <w:color w:val="000000" w:themeColor="text1"/>
                <w:sz w:val="20"/>
                <w:szCs w:val="20"/>
                <w:lang w:val="en-GB"/>
              </w:rPr>
              <w:t>tel. +48 361 75 93</w:t>
            </w:r>
          </w:p>
        </w:tc>
      </w:tr>
    </w:tbl>
    <w:p w14:paraId="5E2E4F92" w14:textId="47092102" w:rsidR="00E3044D" w:rsidRPr="005D3B0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Pr="005D3B08" w:rsidRDefault="00E3044D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4A9926EB" w:rsidR="008C1997" w:rsidRPr="00C318C7" w:rsidRDefault="00C318C7" w:rsidP="00386540">
            <w:pPr>
              <w:jc w:val="both"/>
              <w:rPr>
                <w:color w:val="000000"/>
                <w:sz w:val="20"/>
                <w:szCs w:val="20"/>
              </w:rPr>
            </w:pPr>
            <w:r w:rsidRPr="00C318C7">
              <w:rPr>
                <w:sz w:val="20"/>
                <w:szCs w:val="20"/>
              </w:rPr>
              <w:t xml:space="preserve">Zdobycie wiedzy oraz </w:t>
            </w:r>
            <w:r>
              <w:rPr>
                <w:sz w:val="20"/>
                <w:szCs w:val="20"/>
              </w:rPr>
              <w:t xml:space="preserve">nabycie </w:t>
            </w:r>
            <w:r w:rsidRPr="00C318C7">
              <w:rPr>
                <w:sz w:val="20"/>
                <w:szCs w:val="20"/>
              </w:rPr>
              <w:t xml:space="preserve">umiejętności udzielania pomocy przedlekarskiej </w:t>
            </w:r>
            <w:r>
              <w:rPr>
                <w:sz w:val="20"/>
                <w:szCs w:val="20"/>
              </w:rPr>
              <w:t xml:space="preserve">w sytuacjach nagłego zagrożenia zdrowia i życia </w:t>
            </w:r>
            <w:r w:rsidRPr="00C318C7">
              <w:rPr>
                <w:sz w:val="20"/>
                <w:szCs w:val="20"/>
              </w:rPr>
              <w:t>oraz postępowania w zdarzeniach masowych - katastrofach przemysłowych</w:t>
            </w:r>
            <w:r>
              <w:rPr>
                <w:sz w:val="20"/>
                <w:szCs w:val="20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4EC54" w14:textId="12495043" w:rsidR="00265E15" w:rsidRPr="00265E15" w:rsidRDefault="00265E15" w:rsidP="00265E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65E15">
              <w:rPr>
                <w:b/>
                <w:color w:val="000000"/>
                <w:sz w:val="20"/>
                <w:szCs w:val="20"/>
              </w:rPr>
              <w:t>Wykład</w:t>
            </w:r>
            <w:r w:rsidR="00274FDF">
              <w:rPr>
                <w:b/>
                <w:color w:val="000000"/>
                <w:sz w:val="20"/>
                <w:szCs w:val="20"/>
              </w:rPr>
              <w:t>:</w:t>
            </w:r>
          </w:p>
          <w:p w14:paraId="65E2921F" w14:textId="3FC4FB37" w:rsidR="000448F5" w:rsidRPr="002D75C1" w:rsidRDefault="000448F5" w:rsidP="000448F5">
            <w:pPr>
              <w:pStyle w:val="Default"/>
              <w:jc w:val="both"/>
              <w:rPr>
                <w:sz w:val="20"/>
                <w:szCs w:val="20"/>
              </w:rPr>
            </w:pPr>
            <w:r w:rsidRPr="002D75C1">
              <w:rPr>
                <w:sz w:val="20"/>
                <w:szCs w:val="20"/>
              </w:rPr>
              <w:t>Podstawy prawne udzielania pierwszej pomocy. Medycyna ratunkowa jako element systemu bezpieczeństwa publicznego.</w:t>
            </w:r>
            <w:r w:rsidR="00B37D05" w:rsidRPr="002D75C1">
              <w:rPr>
                <w:sz w:val="20"/>
                <w:szCs w:val="20"/>
              </w:rPr>
              <w:t xml:space="preserve"> Organizacja ratownictwa medycznego w Polsce. </w:t>
            </w:r>
            <w:r w:rsidRPr="002D75C1">
              <w:rPr>
                <w:sz w:val="20"/>
                <w:szCs w:val="20"/>
              </w:rPr>
              <w:t xml:space="preserve">Pierwsza pomoc przedlekarska w miejscu zdarzenia. Postępowanie na miejscu zdarzenia lub nagłego zagrożenia życia. Zasady wzywania pomocy specjalistycznej, w tym medycznej. Udzielanie pierwszej pomocy w obrażeniach wielonarządowych. Ocena stanu poszkodowanego. </w:t>
            </w:r>
          </w:p>
          <w:p w14:paraId="415DFDC8" w14:textId="1A80871E" w:rsidR="000448F5" w:rsidRPr="002D75C1" w:rsidRDefault="00DA75B9" w:rsidP="000448F5">
            <w:pPr>
              <w:pStyle w:val="Default"/>
              <w:jc w:val="both"/>
              <w:rPr>
                <w:sz w:val="20"/>
                <w:szCs w:val="20"/>
              </w:rPr>
            </w:pPr>
            <w:r w:rsidRPr="002D75C1">
              <w:rPr>
                <w:sz w:val="20"/>
                <w:szCs w:val="20"/>
              </w:rPr>
              <w:t xml:space="preserve">Zdarzenia masowe i </w:t>
            </w:r>
            <w:r w:rsidR="00B37D05" w:rsidRPr="002D75C1">
              <w:rPr>
                <w:sz w:val="20"/>
                <w:szCs w:val="20"/>
              </w:rPr>
              <w:t>katastrof</w:t>
            </w:r>
            <w:r w:rsidRPr="002D75C1">
              <w:rPr>
                <w:sz w:val="20"/>
                <w:szCs w:val="20"/>
              </w:rPr>
              <w:t>y</w:t>
            </w:r>
            <w:r w:rsidR="00B37D05" w:rsidRPr="002D75C1">
              <w:rPr>
                <w:sz w:val="20"/>
                <w:szCs w:val="20"/>
              </w:rPr>
              <w:t xml:space="preserve">. </w:t>
            </w:r>
            <w:r w:rsidRPr="002D75C1">
              <w:rPr>
                <w:sz w:val="20"/>
                <w:szCs w:val="20"/>
              </w:rPr>
              <w:t xml:space="preserve">Planowanie zabezpieczenia medycznego na wypadek katastrof. Organizowanie akcji ratunkowej. </w:t>
            </w:r>
            <w:r w:rsidR="000448F5" w:rsidRPr="002D75C1">
              <w:rPr>
                <w:sz w:val="20"/>
                <w:szCs w:val="20"/>
              </w:rPr>
              <w:t>Fazy akcji ratunkowej.</w:t>
            </w:r>
            <w:r w:rsidRPr="002D75C1">
              <w:rPr>
                <w:sz w:val="20"/>
                <w:szCs w:val="20"/>
              </w:rPr>
              <w:t xml:space="preserve"> Poziomy działań ratowniczych. Strefy działania służb ratowniczych. </w:t>
            </w:r>
            <w:r w:rsidR="000448F5" w:rsidRPr="002D75C1">
              <w:rPr>
                <w:sz w:val="20"/>
                <w:szCs w:val="20"/>
              </w:rPr>
              <w:t xml:space="preserve"> Zabezpieczenie medyczne katastrof przemysłowych</w:t>
            </w:r>
            <w:r w:rsidRPr="002D75C1">
              <w:rPr>
                <w:sz w:val="20"/>
                <w:szCs w:val="20"/>
              </w:rPr>
              <w:t xml:space="preserve"> (ocena stanu życia i zdrowia w miejscu katastrof, segregacja chorych, przygotowanie poszkodowanych do transportu)</w:t>
            </w:r>
            <w:r w:rsidR="000448F5" w:rsidRPr="002D75C1">
              <w:rPr>
                <w:sz w:val="20"/>
                <w:szCs w:val="20"/>
              </w:rPr>
              <w:t>. Prawa człowieka w sytuacjach nadzwyczajnych. Postępowanie ratownicze w sytuacjach skażenia chemicznego.</w:t>
            </w:r>
          </w:p>
          <w:p w14:paraId="1E99B663" w14:textId="77777777" w:rsidR="00CD4DDB" w:rsidRPr="002D75C1" w:rsidRDefault="00CD4DDB" w:rsidP="00E705F1">
            <w:pPr>
              <w:jc w:val="both"/>
              <w:rPr>
                <w:rStyle w:val="st1"/>
                <w:sz w:val="20"/>
                <w:szCs w:val="20"/>
              </w:rPr>
            </w:pPr>
          </w:p>
          <w:p w14:paraId="29D468BD" w14:textId="7C184C3F" w:rsidR="00265E15" w:rsidRPr="002D75C1" w:rsidRDefault="0092537E" w:rsidP="00265E1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Pracownia umiejętności</w:t>
            </w:r>
            <w:r w:rsidR="00274FDF" w:rsidRPr="002D75C1">
              <w:rPr>
                <w:b/>
                <w:bCs/>
                <w:sz w:val="20"/>
                <w:szCs w:val="20"/>
              </w:rPr>
              <w:t>:</w:t>
            </w:r>
            <w:r w:rsidR="00265E15" w:rsidRPr="002D75C1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7C678C4" w14:textId="1C5D804D" w:rsidR="00A80A5C" w:rsidRPr="00C55CD0" w:rsidRDefault="000448F5" w:rsidP="00646A30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 w:rsidRPr="002D75C1">
              <w:rPr>
                <w:sz w:val="20"/>
                <w:szCs w:val="20"/>
              </w:rPr>
              <w:t>Ocena stanu poszkodowanego. Segregacja poszkodowanych. Pierwsza pomoc w zranieniach i w krwotokach. Pierwsza pomoc w urazach i złamaniach kończyn górnych</w:t>
            </w:r>
            <w:r w:rsidR="002D75C1">
              <w:rPr>
                <w:sz w:val="20"/>
                <w:szCs w:val="20"/>
              </w:rPr>
              <w:t xml:space="preserve"> i</w:t>
            </w:r>
            <w:r w:rsidRPr="002D75C1">
              <w:rPr>
                <w:sz w:val="20"/>
                <w:szCs w:val="20"/>
              </w:rPr>
              <w:t xml:space="preserve"> dolnych. </w:t>
            </w:r>
            <w:r w:rsidR="002D75C1" w:rsidRPr="002D75C1">
              <w:rPr>
                <w:sz w:val="20"/>
                <w:szCs w:val="20"/>
              </w:rPr>
              <w:t xml:space="preserve">Pierwsza pomoc w uszkodzeniach kręgosłupa.  </w:t>
            </w:r>
            <w:r w:rsidRPr="002D75C1">
              <w:rPr>
                <w:sz w:val="20"/>
                <w:szCs w:val="20"/>
              </w:rPr>
              <w:t xml:space="preserve">Pierwsza pomoc w przypadku zatruć. Pierwsza pomoc w przypadku oparzeń i </w:t>
            </w:r>
            <w:proofErr w:type="spellStart"/>
            <w:r w:rsidRPr="002D75C1">
              <w:rPr>
                <w:sz w:val="20"/>
                <w:szCs w:val="20"/>
              </w:rPr>
              <w:t>odmrożeń</w:t>
            </w:r>
            <w:proofErr w:type="spellEnd"/>
            <w:r w:rsidRPr="002D75C1">
              <w:rPr>
                <w:sz w:val="20"/>
                <w:szCs w:val="20"/>
              </w:rPr>
              <w:t xml:space="preserve">. </w:t>
            </w:r>
            <w:r w:rsidR="002D75C1">
              <w:rPr>
                <w:sz w:val="20"/>
                <w:szCs w:val="20"/>
              </w:rPr>
              <w:t xml:space="preserve">Pierwsza pomoc przy podtopieniach. </w:t>
            </w:r>
            <w:r w:rsidRPr="002D75C1">
              <w:rPr>
                <w:sz w:val="20"/>
                <w:szCs w:val="20"/>
              </w:rPr>
              <w:t>Pierwsza pomoc w rażeniu prądem. Pierwsza pomoc w przypadku ciał obcych w nosie, gardle, przełyku, oku, uchu.</w:t>
            </w:r>
            <w:r w:rsidR="00226497">
              <w:rPr>
                <w:sz w:val="20"/>
                <w:szCs w:val="20"/>
              </w:rPr>
              <w:t xml:space="preserve"> Pierwsza pomoc w przypadku</w:t>
            </w:r>
            <w:r w:rsidRPr="002D75C1">
              <w:rPr>
                <w:sz w:val="20"/>
                <w:szCs w:val="20"/>
              </w:rPr>
              <w:t xml:space="preserve"> </w:t>
            </w:r>
            <w:r w:rsidR="002D75C1">
              <w:rPr>
                <w:sz w:val="20"/>
                <w:szCs w:val="20"/>
              </w:rPr>
              <w:t xml:space="preserve">NZK </w:t>
            </w:r>
            <w:r w:rsidR="00226497">
              <w:rPr>
                <w:sz w:val="20"/>
                <w:szCs w:val="20"/>
              </w:rPr>
              <w:t>–</w:t>
            </w:r>
            <w:r w:rsidR="002D75C1">
              <w:rPr>
                <w:sz w:val="20"/>
                <w:szCs w:val="20"/>
              </w:rPr>
              <w:t xml:space="preserve"> </w:t>
            </w:r>
            <w:r w:rsidR="00226497">
              <w:rPr>
                <w:sz w:val="20"/>
                <w:szCs w:val="20"/>
              </w:rPr>
              <w:t>RKO.</w:t>
            </w:r>
            <w:r w:rsidRPr="002D75C1">
              <w:rPr>
                <w:sz w:val="20"/>
                <w:szCs w:val="20"/>
              </w:rPr>
              <w:t xml:space="preserve"> 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480B1" w14:textId="58AFBDE8" w:rsidR="005D3B08" w:rsidRPr="00E9581E" w:rsidRDefault="003A2B27" w:rsidP="00E9581E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>W</w:t>
            </w:r>
            <w:r w:rsidR="005D3B08" w:rsidRPr="007D0C5E">
              <w:rPr>
                <w:sz w:val="20"/>
                <w:szCs w:val="20"/>
              </w:rPr>
              <w:t xml:space="preserve">ykład informacyjny z </w:t>
            </w:r>
            <w:r w:rsidR="00E9581E"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14:paraId="77ADF06A" w14:textId="3DC5D859" w:rsidR="008C1997" w:rsidRPr="005D3B08" w:rsidRDefault="00226497" w:rsidP="005D3B08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Pracownia umiejętności - z</w:t>
            </w:r>
            <w:r w:rsidR="00A80A5C">
              <w:rPr>
                <w:iCs/>
                <w:sz w:val="20"/>
                <w:szCs w:val="20"/>
              </w:rPr>
              <w:t xml:space="preserve">ajęcia </w:t>
            </w:r>
            <w:r w:rsidR="00E9581E">
              <w:rPr>
                <w:iCs/>
                <w:sz w:val="20"/>
                <w:szCs w:val="20"/>
              </w:rPr>
              <w:t xml:space="preserve">prowadzone w podgrupach lub całej grupie </w:t>
            </w:r>
            <w:r w:rsidR="0044772C">
              <w:rPr>
                <w:iCs/>
                <w:sz w:val="20"/>
                <w:szCs w:val="20"/>
              </w:rPr>
              <w:t xml:space="preserve">przygotowujące do skutecznego reagowania w sytuacjach zagrożenia </w:t>
            </w:r>
            <w:r w:rsidR="00C4559D">
              <w:rPr>
                <w:iCs/>
                <w:sz w:val="20"/>
                <w:szCs w:val="20"/>
              </w:rPr>
              <w:t xml:space="preserve">zdrowia i </w:t>
            </w:r>
            <w:r w:rsidR="0044772C">
              <w:rPr>
                <w:iCs/>
                <w:sz w:val="20"/>
                <w:szCs w:val="20"/>
              </w:rPr>
              <w:t>życia</w:t>
            </w:r>
            <w:r w:rsidR="002D75C1">
              <w:rPr>
                <w:iCs/>
                <w:sz w:val="20"/>
                <w:szCs w:val="20"/>
              </w:rPr>
              <w:t>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EE3674A" w14:textId="70D7CD97" w:rsidR="005D3B08" w:rsidRDefault="005D3B08" w:rsidP="00EC66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 w:rsidR="00EC66E4"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 w:rsidR="00EC66E4"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14:paraId="74A06788" w14:textId="77777777" w:rsidR="008C1997" w:rsidRDefault="005D3B08" w:rsidP="00D107FE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 w:rsidR="00D107FE">
              <w:rPr>
                <w:iCs/>
                <w:sz w:val="20"/>
                <w:szCs w:val="20"/>
              </w:rPr>
              <w:t xml:space="preserve"> </w:t>
            </w:r>
            <w:r w:rsidR="00EC66E4"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14:paraId="34CD9CE9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z pracy pisemnej  </w:t>
            </w:r>
          </w:p>
          <w:p w14:paraId="4F095DE7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14:paraId="356436C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14:paraId="6096D559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14:paraId="15839BBD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14:paraId="74FA646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14:paraId="44EB5701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14:paraId="5CF8A5A0" w14:textId="77777777" w:rsidR="00E9581E" w:rsidRDefault="0044772C" w:rsidP="00E546AB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Warunkiem uzyskania zaliczenia</w:t>
            </w:r>
            <w:r w:rsidR="00E9581E">
              <w:rPr>
                <w:color w:val="000000"/>
                <w:sz w:val="20"/>
                <w:szCs w:val="20"/>
              </w:rPr>
              <w:t xml:space="preserve"> z </w:t>
            </w:r>
            <w:r>
              <w:rPr>
                <w:color w:val="000000"/>
                <w:sz w:val="20"/>
                <w:szCs w:val="20"/>
              </w:rPr>
              <w:t>pracowni umiejętności</w:t>
            </w:r>
            <w:r w:rsidR="00E9581E" w:rsidRPr="00E9581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jest przyswojeni</w:t>
            </w:r>
            <w:r w:rsidR="00C4559D">
              <w:rPr>
                <w:color w:val="000000"/>
                <w:sz w:val="20"/>
                <w:szCs w:val="20"/>
              </w:rPr>
              <w:t>e</w:t>
            </w:r>
            <w:r>
              <w:rPr>
                <w:color w:val="000000"/>
                <w:sz w:val="20"/>
                <w:szCs w:val="20"/>
              </w:rPr>
              <w:t xml:space="preserve"> podstaw teoretycznych oraz nabycie </w:t>
            </w:r>
            <w:r w:rsidR="00C4559D">
              <w:rPr>
                <w:color w:val="000000"/>
                <w:sz w:val="20"/>
                <w:szCs w:val="20"/>
              </w:rPr>
              <w:t xml:space="preserve">umiejętności </w:t>
            </w:r>
            <w:r>
              <w:rPr>
                <w:color w:val="000000"/>
                <w:sz w:val="20"/>
                <w:szCs w:val="20"/>
              </w:rPr>
              <w:t>udzielania pierwszej pomocy osobom posz</w:t>
            </w:r>
            <w:r w:rsidR="00C4559D">
              <w:rPr>
                <w:color w:val="000000"/>
                <w:sz w:val="20"/>
                <w:szCs w:val="20"/>
              </w:rPr>
              <w:t>kodowanym w nagłych</w:t>
            </w:r>
            <w:r w:rsidR="00E546AB">
              <w:rPr>
                <w:color w:val="000000"/>
                <w:sz w:val="20"/>
                <w:szCs w:val="20"/>
              </w:rPr>
              <w:t xml:space="preserve"> przypadkach.</w:t>
            </w:r>
          </w:p>
          <w:p w14:paraId="2530C3EC" w14:textId="49F6E03D" w:rsidR="00AD3C52" w:rsidRPr="00E546AB" w:rsidRDefault="00AD3C52" w:rsidP="00E546AB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Oceniana będzie również aktywność studenta na zajęciach (współpraca i komunikacja, umiejętność rozwiązywania problemów).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5E404129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0719C2EE" w:rsidR="00CB1A0C" w:rsidRPr="004D4DC5" w:rsidRDefault="007C3165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5E93DFC2" w:rsidR="00CB1A0C" w:rsidRPr="00AB06E8" w:rsidRDefault="00AB06E8" w:rsidP="00AB06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B06E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zasady postępowania w wypadków przy pracy, w tym udzielania pierwszej pomocy przedlekarskiej.</w:t>
            </w:r>
          </w:p>
        </w:tc>
        <w:tc>
          <w:tcPr>
            <w:tcW w:w="635" w:type="pct"/>
            <w:vAlign w:val="center"/>
          </w:tcPr>
          <w:p w14:paraId="1B8810D4" w14:textId="02BC7538" w:rsidR="00CE6ADF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 w:rsidR="00AB06E8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5" w:type="pct"/>
            <w:vAlign w:val="center"/>
          </w:tcPr>
          <w:p w14:paraId="17204B69" w14:textId="70031682" w:rsidR="00CB1A0C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1AC2FFDF" w:rsidR="00CB1A0C" w:rsidRPr="00D10150" w:rsidRDefault="006E2977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2858EDCA" w:rsidR="00CE6ADF" w:rsidRPr="00D10150" w:rsidRDefault="00CE6ADF" w:rsidP="005643A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6E2977" w:rsidRPr="004D4DC5" w14:paraId="375409BA" w14:textId="77777777" w:rsidTr="003B4F29">
        <w:trPr>
          <w:jc w:val="center"/>
        </w:trPr>
        <w:tc>
          <w:tcPr>
            <w:tcW w:w="503" w:type="pct"/>
            <w:vAlign w:val="center"/>
          </w:tcPr>
          <w:p w14:paraId="0E62D29B" w14:textId="36A52526" w:rsidR="006E2977" w:rsidRDefault="006E2977" w:rsidP="00BD69E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</w:t>
            </w:r>
            <w:r w:rsidR="003F572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363A7C" w14:textId="223D4380" w:rsidR="006E2977" w:rsidRPr="006E2977" w:rsidRDefault="006E2977" w:rsidP="002A5397">
            <w:pPr>
              <w:pStyle w:val="Default"/>
              <w:jc w:val="both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samodzielnie planować i realizować swój proces uczenia się, dążąc do stałego podnoszenia własnych kwalifikacji</w:t>
            </w:r>
            <w:r w:rsidR="003F5723">
              <w:rPr>
                <w:sz w:val="20"/>
                <w:szCs w:val="20"/>
              </w:rPr>
              <w:t>, w tym umiejętności udzielania pierwszej pomocy.</w:t>
            </w:r>
          </w:p>
        </w:tc>
        <w:tc>
          <w:tcPr>
            <w:tcW w:w="635" w:type="pct"/>
            <w:vAlign w:val="center"/>
          </w:tcPr>
          <w:p w14:paraId="3B6E6709" w14:textId="1FE83351" w:rsidR="006E2977" w:rsidRPr="00D10150" w:rsidRDefault="006E297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705" w:type="pct"/>
            <w:vAlign w:val="center"/>
          </w:tcPr>
          <w:p w14:paraId="1573A2C2" w14:textId="1D24C92A" w:rsidR="006E2977" w:rsidRDefault="003F5723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037B037" w14:textId="2302BE23" w:rsidR="006E2977" w:rsidRPr="00D10150" w:rsidRDefault="006E2977" w:rsidP="00BD69ED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8A8CC" w14:textId="77777777" w:rsidR="003F5723" w:rsidRPr="00D10150" w:rsidRDefault="003F5723" w:rsidP="003F57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pisemna/</w:t>
            </w:r>
          </w:p>
          <w:p w14:paraId="0C28404B" w14:textId="77777777" w:rsidR="003F5723" w:rsidRDefault="003F5723" w:rsidP="003F5723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  <w:r>
              <w:rPr>
                <w:sz w:val="20"/>
                <w:szCs w:val="20"/>
              </w:rPr>
              <w:t>/</w:t>
            </w:r>
          </w:p>
          <w:p w14:paraId="34308CFA" w14:textId="2538B945" w:rsidR="003F5723" w:rsidRDefault="003F5723" w:rsidP="003F57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praktyczny</w:t>
            </w:r>
          </w:p>
          <w:p w14:paraId="436FE940" w14:textId="30032553" w:rsidR="006E2977" w:rsidRDefault="006E2977" w:rsidP="006E2977">
            <w:pPr>
              <w:jc w:val="center"/>
              <w:rPr>
                <w:sz w:val="20"/>
                <w:szCs w:val="20"/>
              </w:rPr>
            </w:pPr>
          </w:p>
        </w:tc>
      </w:tr>
      <w:tr w:rsidR="00D10150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16D3876D" w:rsidR="00D10150" w:rsidRDefault="00D10150" w:rsidP="00D10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70D72ECD" w:rsidR="00D10150" w:rsidRPr="006E2977" w:rsidRDefault="006E2977" w:rsidP="006E2977">
            <w:pPr>
              <w:pStyle w:val="Default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podejmowania zobowiązań społecznych w zakresie działalności na rzecz środowiska społecznego,</w:t>
            </w:r>
            <w:r w:rsidRPr="003F5723">
              <w:rPr>
                <w:sz w:val="20"/>
                <w:szCs w:val="20"/>
              </w:rPr>
              <w:t xml:space="preserve"> </w:t>
            </w:r>
            <w:r w:rsidR="003F5723" w:rsidRPr="003F5723">
              <w:rPr>
                <w:sz w:val="20"/>
                <w:szCs w:val="20"/>
              </w:rPr>
              <w:t>inicjowania działań na rzecz interesu publicznego.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41C85D36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 w:rsidR="006E2977">
              <w:rPr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14:paraId="2E85C921" w14:textId="1589A582" w:rsidR="00D10150" w:rsidRPr="00D10150" w:rsidRDefault="003F5723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Pracownia umiejętności 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00EC552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22CC9" w14:textId="671C1D18" w:rsidR="00C224E1" w:rsidRPr="00D10150" w:rsidRDefault="003F5723" w:rsidP="00C22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  <w:r w:rsidR="00C224E1">
              <w:rPr>
                <w:sz w:val="20"/>
                <w:szCs w:val="20"/>
              </w:rPr>
              <w:t>/</w:t>
            </w:r>
          </w:p>
          <w:p w14:paraId="56ED756E" w14:textId="2A29EB68" w:rsidR="00D10150" w:rsidRPr="00D10150" w:rsidRDefault="003F5723" w:rsidP="00C22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praktyczny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A0DB" w14:textId="5B6BE425" w:rsidR="00840A07" w:rsidRPr="00840A07" w:rsidRDefault="00840A07" w:rsidP="00840A07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14:paraId="6B7A9B3E" w14:textId="77777777" w:rsidR="00732F88" w:rsidRPr="00732F88" w:rsidRDefault="00732F88" w:rsidP="00732F88">
            <w:pPr>
              <w:pStyle w:val="Akapitzlist"/>
              <w:numPr>
                <w:ilvl w:val="0"/>
                <w:numId w:val="23"/>
              </w:numPr>
              <w:shd w:val="clear" w:color="auto" w:fill="FFFFFF"/>
              <w:spacing w:line="450" w:lineRule="atLeast"/>
              <w:outlineLvl w:val="1"/>
              <w:rPr>
                <w:caps/>
                <w:color w:val="0F2E31"/>
                <w:sz w:val="20"/>
                <w:szCs w:val="20"/>
              </w:rPr>
            </w:pPr>
            <w:proofErr w:type="spellStart"/>
            <w:r w:rsidRPr="00732F88">
              <w:rPr>
                <w:color w:val="0F2E31"/>
                <w:sz w:val="20"/>
                <w:szCs w:val="20"/>
              </w:rPr>
              <w:t>Bernert</w:t>
            </w:r>
            <w:proofErr w:type="spellEnd"/>
            <w:r w:rsidRPr="00732F88">
              <w:rPr>
                <w:color w:val="0F2E31"/>
                <w:sz w:val="20"/>
                <w:szCs w:val="20"/>
              </w:rPr>
              <w:t xml:space="preserve"> A.: Pierwsza pomoc</w:t>
            </w:r>
            <w:r w:rsidRPr="00732F88">
              <w:rPr>
                <w:caps/>
                <w:color w:val="0F2E31"/>
                <w:sz w:val="20"/>
                <w:szCs w:val="20"/>
              </w:rPr>
              <w:t>.</w:t>
            </w:r>
            <w:r w:rsidRPr="00732F88">
              <w:rPr>
                <w:color w:val="0F2E31"/>
                <w:sz w:val="20"/>
                <w:szCs w:val="20"/>
              </w:rPr>
              <w:t xml:space="preserve"> Jak postępować w nagłych wypadkach. Wydawnictwo </w:t>
            </w:r>
            <w:proofErr w:type="spellStart"/>
            <w:r w:rsidRPr="00732F88">
              <w:rPr>
                <w:color w:val="0F2E31"/>
                <w:sz w:val="20"/>
                <w:szCs w:val="20"/>
              </w:rPr>
              <w:t>Edicon</w:t>
            </w:r>
            <w:proofErr w:type="spellEnd"/>
            <w:r w:rsidRPr="00732F88">
              <w:rPr>
                <w:color w:val="0F2E31"/>
                <w:sz w:val="20"/>
                <w:szCs w:val="20"/>
              </w:rPr>
              <w:t>. Poznań 2024</w:t>
            </w:r>
          </w:p>
          <w:p w14:paraId="7A543C25" w14:textId="1C0902B5" w:rsidR="00043A43" w:rsidRDefault="002D75C1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proofErr w:type="spellStart"/>
            <w:r w:rsidRPr="00B37D05">
              <w:rPr>
                <w:sz w:val="20"/>
                <w:szCs w:val="20"/>
              </w:rPr>
              <w:t>Goniewicz</w:t>
            </w:r>
            <w:proofErr w:type="spellEnd"/>
            <w:r w:rsidRPr="00B37D05">
              <w:rPr>
                <w:sz w:val="20"/>
                <w:szCs w:val="20"/>
              </w:rPr>
              <w:t xml:space="preserve"> M.: </w:t>
            </w:r>
            <w:r w:rsidRPr="00B37D05">
              <w:rPr>
                <w:bCs/>
                <w:iCs/>
                <w:sz w:val="20"/>
                <w:szCs w:val="20"/>
              </w:rPr>
              <w:t>Pierwsza pomoc</w:t>
            </w:r>
            <w:r w:rsidRPr="00B37D05">
              <w:rPr>
                <w:sz w:val="20"/>
                <w:szCs w:val="20"/>
              </w:rPr>
              <w:t>.</w:t>
            </w:r>
            <w:r w:rsidR="00E546AB">
              <w:rPr>
                <w:sz w:val="20"/>
                <w:szCs w:val="20"/>
              </w:rPr>
              <w:t xml:space="preserve"> Podręcznik dla studentów.</w:t>
            </w:r>
            <w:r w:rsidRPr="00B37D05">
              <w:rPr>
                <w:sz w:val="20"/>
                <w:szCs w:val="20"/>
              </w:rPr>
              <w:t xml:space="preserve"> PZWL, Warszawa 201</w:t>
            </w:r>
            <w:r w:rsidR="00E546AB">
              <w:rPr>
                <w:sz w:val="20"/>
                <w:szCs w:val="20"/>
              </w:rPr>
              <w:t>6</w:t>
            </w:r>
          </w:p>
          <w:p w14:paraId="6B566FC2" w14:textId="2C9E191F" w:rsidR="00732F88" w:rsidRPr="00732F88" w:rsidRDefault="00732F88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732F88">
              <w:rPr>
                <w:color w:val="2C2C2C"/>
                <w:sz w:val="20"/>
                <w:szCs w:val="20"/>
              </w:rPr>
              <w:t>Kopta A.: Kwalifikowana pierwsza pomoc. Wydawnictwo Lekarskie PZWL. Warszawa 2016</w:t>
            </w:r>
          </w:p>
          <w:p w14:paraId="0C9453D3" w14:textId="77777777" w:rsidR="00043A43" w:rsidRPr="00B37D05" w:rsidRDefault="002D75C1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B37D05">
              <w:rPr>
                <w:sz w:val="20"/>
                <w:szCs w:val="20"/>
              </w:rPr>
              <w:t xml:space="preserve">Aktualne wytyczne resuscytacji krążeniowo-oddechowej (dostępne na </w:t>
            </w:r>
            <w:hyperlink r:id="rId11" w:history="1">
              <w:r w:rsidRPr="00B37D05">
                <w:rPr>
                  <w:rStyle w:val="Hipercze"/>
                  <w:sz w:val="20"/>
                  <w:szCs w:val="20"/>
                </w:rPr>
                <w:t>www.prc.krakow.pl</w:t>
              </w:r>
            </w:hyperlink>
            <w:r w:rsidRPr="00B37D05">
              <w:rPr>
                <w:sz w:val="20"/>
                <w:szCs w:val="20"/>
              </w:rPr>
              <w:t xml:space="preserve">  )</w:t>
            </w:r>
          </w:p>
          <w:p w14:paraId="31608D36" w14:textId="2B5EA245" w:rsidR="00043A43" w:rsidRPr="00B37D05" w:rsidRDefault="002D75C1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B37D05">
              <w:rPr>
                <w:sz w:val="20"/>
                <w:szCs w:val="20"/>
              </w:rPr>
              <w:t xml:space="preserve">Praca zbiorowa pod redakcją Jana </w:t>
            </w:r>
            <w:proofErr w:type="spellStart"/>
            <w:r w:rsidRPr="00B37D05">
              <w:rPr>
                <w:sz w:val="20"/>
                <w:szCs w:val="20"/>
              </w:rPr>
              <w:t>Ciećkiewicza</w:t>
            </w:r>
            <w:proofErr w:type="spellEnd"/>
            <w:r w:rsidRPr="00B37D05">
              <w:rPr>
                <w:iCs/>
                <w:sz w:val="20"/>
                <w:szCs w:val="20"/>
              </w:rPr>
              <w:t>,</w:t>
            </w:r>
            <w:r w:rsidR="00B37D05" w:rsidRPr="00B37D05">
              <w:rPr>
                <w:iCs/>
                <w:sz w:val="20"/>
                <w:szCs w:val="20"/>
              </w:rPr>
              <w:t xml:space="preserve"> </w:t>
            </w:r>
            <w:r w:rsidRPr="00B37D05">
              <w:rPr>
                <w:bCs/>
                <w:iCs/>
                <w:sz w:val="20"/>
                <w:szCs w:val="20"/>
              </w:rPr>
              <w:t>Ratownictwo medyczne w wypadkach masowych.</w:t>
            </w:r>
            <w:r w:rsidRPr="00B37D0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B37D05">
              <w:rPr>
                <w:sz w:val="20"/>
                <w:szCs w:val="20"/>
              </w:rPr>
              <w:t>Górnicki Wydawnictwo Medyczne, Wrocław 2010</w:t>
            </w:r>
          </w:p>
          <w:p w14:paraId="03399CD0" w14:textId="76C94445" w:rsidR="00840A07" w:rsidRPr="00840A07" w:rsidRDefault="00840A07" w:rsidP="000448F5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14:paraId="4D6637DC" w14:textId="6579DB85" w:rsidR="00732F88" w:rsidRDefault="00732F88" w:rsidP="00732F88">
            <w:pPr>
              <w:pStyle w:val="Default"/>
              <w:numPr>
                <w:ilvl w:val="0"/>
                <w:numId w:val="30"/>
              </w:numPr>
              <w:ind w:left="731"/>
              <w:jc w:val="both"/>
              <w:rPr>
                <w:sz w:val="20"/>
                <w:szCs w:val="20"/>
              </w:rPr>
            </w:pPr>
            <w:r w:rsidRPr="00732F88">
              <w:rPr>
                <w:sz w:val="20"/>
                <w:szCs w:val="20"/>
                <w:lang w:val="en-GB"/>
              </w:rPr>
              <w:t xml:space="preserve">Campbell John E., </w:t>
            </w:r>
            <w:proofErr w:type="spellStart"/>
            <w:r w:rsidRPr="00732F88">
              <w:rPr>
                <w:sz w:val="20"/>
                <w:szCs w:val="20"/>
                <w:lang w:val="en-GB"/>
              </w:rPr>
              <w:t>Alson</w:t>
            </w:r>
            <w:proofErr w:type="spellEnd"/>
            <w:r w:rsidRPr="00732F88">
              <w:rPr>
                <w:sz w:val="20"/>
                <w:szCs w:val="20"/>
                <w:lang w:val="en-GB"/>
              </w:rPr>
              <w:t xml:space="preserve"> Roy L.</w:t>
            </w:r>
            <w:r w:rsidRPr="00732F88">
              <w:rPr>
                <w:iCs/>
                <w:sz w:val="20"/>
                <w:szCs w:val="20"/>
                <w:lang w:val="en-GB"/>
              </w:rPr>
              <w:t xml:space="preserve">: </w:t>
            </w:r>
            <w:r w:rsidRPr="00732F88">
              <w:rPr>
                <w:bCs/>
                <w:iCs/>
                <w:sz w:val="20"/>
                <w:szCs w:val="20"/>
                <w:lang w:val="en-GB"/>
              </w:rPr>
              <w:t>International trauma life support</w:t>
            </w:r>
            <w:r w:rsidRPr="00732F88">
              <w:rPr>
                <w:bCs/>
                <w:sz w:val="20"/>
                <w:szCs w:val="20"/>
                <w:lang w:val="en-GB"/>
              </w:rPr>
              <w:t xml:space="preserve"> - </w:t>
            </w:r>
            <w:proofErr w:type="spellStart"/>
            <w:r w:rsidRPr="00732F88">
              <w:rPr>
                <w:bCs/>
                <w:sz w:val="20"/>
                <w:szCs w:val="20"/>
                <w:lang w:val="en-GB"/>
              </w:rPr>
              <w:t>Ratownictwo</w:t>
            </w:r>
            <w:proofErr w:type="spellEnd"/>
            <w:r w:rsidRPr="00732F88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32F88">
              <w:rPr>
                <w:bCs/>
                <w:sz w:val="20"/>
                <w:szCs w:val="20"/>
                <w:lang w:val="en-GB"/>
              </w:rPr>
              <w:t>przedszpitalne</w:t>
            </w:r>
            <w:proofErr w:type="spellEnd"/>
            <w:r w:rsidRPr="00732F88">
              <w:rPr>
                <w:bCs/>
                <w:sz w:val="20"/>
                <w:szCs w:val="20"/>
                <w:lang w:val="en-GB"/>
              </w:rPr>
              <w:t xml:space="preserve"> w </w:t>
            </w:r>
            <w:proofErr w:type="spellStart"/>
            <w:r w:rsidRPr="00732F88">
              <w:rPr>
                <w:bCs/>
                <w:sz w:val="20"/>
                <w:szCs w:val="20"/>
                <w:lang w:val="en-GB"/>
              </w:rPr>
              <w:t>urazach</w:t>
            </w:r>
            <w:proofErr w:type="spellEnd"/>
            <w:r w:rsidRPr="00732F88">
              <w:rPr>
                <w:bCs/>
                <w:sz w:val="20"/>
                <w:szCs w:val="20"/>
                <w:lang w:val="en-GB"/>
              </w:rPr>
              <w:t>.</w:t>
            </w:r>
            <w:r w:rsidRPr="00732F8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37D05">
              <w:rPr>
                <w:sz w:val="20"/>
                <w:szCs w:val="20"/>
              </w:rPr>
              <w:t>Wydawca: Medycyna Praktyczna, Cholerzyn 2017</w:t>
            </w:r>
            <w:r>
              <w:rPr>
                <w:sz w:val="20"/>
                <w:szCs w:val="20"/>
              </w:rPr>
              <w:t>.</w:t>
            </w:r>
          </w:p>
          <w:p w14:paraId="4EE0B50A" w14:textId="075D55B8" w:rsidR="00411DC5" w:rsidRPr="00732F88" w:rsidRDefault="00840A07" w:rsidP="00732F88">
            <w:pPr>
              <w:pStyle w:val="Default"/>
              <w:numPr>
                <w:ilvl w:val="0"/>
                <w:numId w:val="30"/>
              </w:numPr>
              <w:ind w:left="731"/>
              <w:jc w:val="both"/>
              <w:rPr>
                <w:sz w:val="20"/>
                <w:szCs w:val="20"/>
              </w:rPr>
            </w:pPr>
            <w:proofErr w:type="spellStart"/>
            <w:r w:rsidRPr="005B3748">
              <w:rPr>
                <w:sz w:val="20"/>
                <w:szCs w:val="20"/>
              </w:rPr>
              <w:t>Grocki</w:t>
            </w:r>
            <w:proofErr w:type="spellEnd"/>
            <w:r w:rsidRPr="005B3748">
              <w:rPr>
                <w:sz w:val="20"/>
                <w:szCs w:val="20"/>
              </w:rPr>
              <w:t xml:space="preserve"> R.: Vademecum zagrożeń, Wyd. DW Bellona, Warszawa 2003.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10150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36AD797F" w:rsidR="00321DE4" w:rsidRPr="004D4DC5" w:rsidRDefault="0092537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FD4999">
              <w:rPr>
                <w:rFonts w:eastAsia="Calibri"/>
                <w:sz w:val="20"/>
                <w:szCs w:val="20"/>
                <w:lang w:eastAsia="en-US"/>
              </w:rPr>
              <w:t xml:space="preserve">0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10150" w:rsidRPr="004D4DC5" w14:paraId="0660D791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D33D246" w14:textId="0DE5AE49" w:rsidR="00D10150" w:rsidRPr="004D4DC5" w:rsidRDefault="00D10150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CC47F0">
              <w:rPr>
                <w:rFonts w:eastAsia="Calibri"/>
                <w:sz w:val="20"/>
                <w:szCs w:val="20"/>
                <w:lang w:eastAsia="en-US"/>
              </w:rPr>
              <w:t>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816C5D5" w14:textId="239492A6" w:rsidR="00D10150" w:rsidRPr="004D4DC5" w:rsidRDefault="00D101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B066B4" w14:textId="1DD36792" w:rsidR="00D10150" w:rsidRDefault="00FD4999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10150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3CFDD21F" w:rsidR="00321DE4" w:rsidRPr="004D4DC5" w:rsidRDefault="003B2BE8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92537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5D845326" w:rsidR="00321DE4" w:rsidRPr="00D10150" w:rsidRDefault="003B2BE8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92537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2,8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37BBDB0E" w:rsidR="00321DE4" w:rsidRPr="00D10150" w:rsidRDefault="00494E27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92537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3B2BE8">
              <w:rPr>
                <w:rFonts w:eastAsia="Calibri"/>
                <w:sz w:val="20"/>
                <w:szCs w:val="20"/>
                <w:lang w:eastAsia="en-US"/>
              </w:rPr>
              <w:t>1,2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73B30C2A" w:rsidR="00D43F6D" w:rsidRPr="00D10150" w:rsidRDefault="0092537E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,0</w:t>
            </w:r>
            <w:r w:rsidR="00D43F6D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656A07"/>
    <w:multiLevelType w:val="hybridMultilevel"/>
    <w:tmpl w:val="D206A8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15669A"/>
    <w:multiLevelType w:val="hybridMultilevel"/>
    <w:tmpl w:val="ABDE0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212B5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12D4743"/>
    <w:multiLevelType w:val="hybridMultilevel"/>
    <w:tmpl w:val="5176A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5E71CD"/>
    <w:multiLevelType w:val="hybridMultilevel"/>
    <w:tmpl w:val="0DC0E6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063C5E"/>
    <w:multiLevelType w:val="hybridMultilevel"/>
    <w:tmpl w:val="44F00F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0" w15:restartNumberingAfterBreak="0">
    <w:nsid w:val="4CAA60B8"/>
    <w:multiLevelType w:val="hybridMultilevel"/>
    <w:tmpl w:val="0D0E37C4"/>
    <w:lvl w:ilvl="0" w:tplc="CBF4E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9776F"/>
    <w:multiLevelType w:val="hybridMultilevel"/>
    <w:tmpl w:val="67000282"/>
    <w:lvl w:ilvl="0" w:tplc="B890E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482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DA84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205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F6D6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66F6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4A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8230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D25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5186B"/>
    <w:multiLevelType w:val="hybridMultilevel"/>
    <w:tmpl w:val="84148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A14983"/>
    <w:multiLevelType w:val="hybridMultilevel"/>
    <w:tmpl w:val="BACCC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00A32"/>
    <w:multiLevelType w:val="hybridMultilevel"/>
    <w:tmpl w:val="BF408552"/>
    <w:lvl w:ilvl="0" w:tplc="FCECA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B41C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EAE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6296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E59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6AD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36C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74F1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486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47310F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2"/>
  </w:num>
  <w:num w:numId="5">
    <w:abstractNumId w:val="4"/>
  </w:num>
  <w:num w:numId="6">
    <w:abstractNumId w:val="27"/>
  </w:num>
  <w:num w:numId="7">
    <w:abstractNumId w:val="0"/>
  </w:num>
  <w:num w:numId="8">
    <w:abstractNumId w:val="8"/>
  </w:num>
  <w:num w:numId="9">
    <w:abstractNumId w:val="6"/>
  </w:num>
  <w:num w:numId="10">
    <w:abstractNumId w:val="18"/>
  </w:num>
  <w:num w:numId="11">
    <w:abstractNumId w:val="3"/>
  </w:num>
  <w:num w:numId="12">
    <w:abstractNumId w:val="28"/>
  </w:num>
  <w:num w:numId="13">
    <w:abstractNumId w:val="15"/>
  </w:num>
  <w:num w:numId="14">
    <w:abstractNumId w:val="19"/>
  </w:num>
  <w:num w:numId="15">
    <w:abstractNumId w:val="29"/>
  </w:num>
  <w:num w:numId="16">
    <w:abstractNumId w:val="9"/>
  </w:num>
  <w:num w:numId="17">
    <w:abstractNumId w:val="5"/>
  </w:num>
  <w:num w:numId="18">
    <w:abstractNumId w:val="10"/>
  </w:num>
  <w:num w:numId="19">
    <w:abstractNumId w:val="17"/>
  </w:num>
  <w:num w:numId="20">
    <w:abstractNumId w:val="22"/>
  </w:num>
  <w:num w:numId="21">
    <w:abstractNumId w:val="25"/>
  </w:num>
  <w:num w:numId="22">
    <w:abstractNumId w:val="11"/>
  </w:num>
  <w:num w:numId="23">
    <w:abstractNumId w:val="26"/>
  </w:num>
  <w:num w:numId="24">
    <w:abstractNumId w:val="7"/>
  </w:num>
  <w:num w:numId="25">
    <w:abstractNumId w:val="20"/>
  </w:num>
  <w:num w:numId="26">
    <w:abstractNumId w:val="21"/>
  </w:num>
  <w:num w:numId="27">
    <w:abstractNumId w:val="23"/>
  </w:num>
  <w:num w:numId="28">
    <w:abstractNumId w:val="13"/>
  </w:num>
  <w:num w:numId="29">
    <w:abstractNumId w:val="1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0A"/>
    <w:rsid w:val="00006CDC"/>
    <w:rsid w:val="0001187D"/>
    <w:rsid w:val="00020985"/>
    <w:rsid w:val="00021E57"/>
    <w:rsid w:val="0003467A"/>
    <w:rsid w:val="000352CA"/>
    <w:rsid w:val="00041B97"/>
    <w:rsid w:val="00043A43"/>
    <w:rsid w:val="000448F5"/>
    <w:rsid w:val="000523C1"/>
    <w:rsid w:val="0008168E"/>
    <w:rsid w:val="00085EE6"/>
    <w:rsid w:val="000870B5"/>
    <w:rsid w:val="0009320B"/>
    <w:rsid w:val="000A5114"/>
    <w:rsid w:val="000B5C55"/>
    <w:rsid w:val="000B7A89"/>
    <w:rsid w:val="000C2DBE"/>
    <w:rsid w:val="000C5F94"/>
    <w:rsid w:val="000D0580"/>
    <w:rsid w:val="000E4868"/>
    <w:rsid w:val="000F5188"/>
    <w:rsid w:val="000F5448"/>
    <w:rsid w:val="00100CCC"/>
    <w:rsid w:val="0010370D"/>
    <w:rsid w:val="00104762"/>
    <w:rsid w:val="00111D16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853C6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24D59"/>
    <w:rsid w:val="00226497"/>
    <w:rsid w:val="00240049"/>
    <w:rsid w:val="002559AC"/>
    <w:rsid w:val="00265E15"/>
    <w:rsid w:val="00273FEB"/>
    <w:rsid w:val="00274FDF"/>
    <w:rsid w:val="002800BB"/>
    <w:rsid w:val="00285BD7"/>
    <w:rsid w:val="0029173D"/>
    <w:rsid w:val="002A401E"/>
    <w:rsid w:val="002A5397"/>
    <w:rsid w:val="002B03C3"/>
    <w:rsid w:val="002D07EB"/>
    <w:rsid w:val="002D75C1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6540"/>
    <w:rsid w:val="00392297"/>
    <w:rsid w:val="00394D43"/>
    <w:rsid w:val="003A2B27"/>
    <w:rsid w:val="003A33CA"/>
    <w:rsid w:val="003A3778"/>
    <w:rsid w:val="003A6564"/>
    <w:rsid w:val="003A799C"/>
    <w:rsid w:val="003B2BE8"/>
    <w:rsid w:val="003B4F29"/>
    <w:rsid w:val="003E05A4"/>
    <w:rsid w:val="003E7B3A"/>
    <w:rsid w:val="003F5723"/>
    <w:rsid w:val="00411AA2"/>
    <w:rsid w:val="00411DC5"/>
    <w:rsid w:val="00417791"/>
    <w:rsid w:val="00427AA6"/>
    <w:rsid w:val="004300D4"/>
    <w:rsid w:val="00433DD6"/>
    <w:rsid w:val="00440453"/>
    <w:rsid w:val="0044561A"/>
    <w:rsid w:val="0044772C"/>
    <w:rsid w:val="004612A7"/>
    <w:rsid w:val="004666A1"/>
    <w:rsid w:val="0048255F"/>
    <w:rsid w:val="00485BBF"/>
    <w:rsid w:val="00494E27"/>
    <w:rsid w:val="004B01D4"/>
    <w:rsid w:val="004B68E0"/>
    <w:rsid w:val="004D4DC5"/>
    <w:rsid w:val="004E64FF"/>
    <w:rsid w:val="004F664B"/>
    <w:rsid w:val="00504FF4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3880"/>
    <w:rsid w:val="005952D5"/>
    <w:rsid w:val="00595E4F"/>
    <w:rsid w:val="005A05CA"/>
    <w:rsid w:val="005A241E"/>
    <w:rsid w:val="005A43A9"/>
    <w:rsid w:val="005C3130"/>
    <w:rsid w:val="005D3B08"/>
    <w:rsid w:val="005E0BCA"/>
    <w:rsid w:val="005E6776"/>
    <w:rsid w:val="005F0307"/>
    <w:rsid w:val="005F721B"/>
    <w:rsid w:val="0061500E"/>
    <w:rsid w:val="00620B3C"/>
    <w:rsid w:val="00626331"/>
    <w:rsid w:val="00634628"/>
    <w:rsid w:val="00641A90"/>
    <w:rsid w:val="00641AC9"/>
    <w:rsid w:val="00646A30"/>
    <w:rsid w:val="00653D01"/>
    <w:rsid w:val="00657895"/>
    <w:rsid w:val="00663D72"/>
    <w:rsid w:val="00676583"/>
    <w:rsid w:val="006A38BC"/>
    <w:rsid w:val="006A689E"/>
    <w:rsid w:val="006B588E"/>
    <w:rsid w:val="006C345D"/>
    <w:rsid w:val="006C4EB0"/>
    <w:rsid w:val="006C5AAF"/>
    <w:rsid w:val="006C5BC1"/>
    <w:rsid w:val="006D015E"/>
    <w:rsid w:val="006D0528"/>
    <w:rsid w:val="006D60C1"/>
    <w:rsid w:val="006D61D7"/>
    <w:rsid w:val="006E297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32F88"/>
    <w:rsid w:val="00741B88"/>
    <w:rsid w:val="00744C2C"/>
    <w:rsid w:val="00760D86"/>
    <w:rsid w:val="00770B09"/>
    <w:rsid w:val="007835A5"/>
    <w:rsid w:val="0078709A"/>
    <w:rsid w:val="00792A86"/>
    <w:rsid w:val="007B53AE"/>
    <w:rsid w:val="007C3165"/>
    <w:rsid w:val="007C3D1B"/>
    <w:rsid w:val="007D0C5E"/>
    <w:rsid w:val="007D32B2"/>
    <w:rsid w:val="007D722B"/>
    <w:rsid w:val="007E6B36"/>
    <w:rsid w:val="007E701D"/>
    <w:rsid w:val="007F403B"/>
    <w:rsid w:val="007F413A"/>
    <w:rsid w:val="008108D6"/>
    <w:rsid w:val="00817DBE"/>
    <w:rsid w:val="008212F6"/>
    <w:rsid w:val="008226CB"/>
    <w:rsid w:val="00822C27"/>
    <w:rsid w:val="00823589"/>
    <w:rsid w:val="00832970"/>
    <w:rsid w:val="00837BEE"/>
    <w:rsid w:val="00840A07"/>
    <w:rsid w:val="00841C09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2537E"/>
    <w:rsid w:val="009436EF"/>
    <w:rsid w:val="0094449C"/>
    <w:rsid w:val="00967AFA"/>
    <w:rsid w:val="009862AA"/>
    <w:rsid w:val="009C18BE"/>
    <w:rsid w:val="009E3ECD"/>
    <w:rsid w:val="009F25C1"/>
    <w:rsid w:val="009F4553"/>
    <w:rsid w:val="00A20EA2"/>
    <w:rsid w:val="00A37AEB"/>
    <w:rsid w:val="00A40E47"/>
    <w:rsid w:val="00A424C8"/>
    <w:rsid w:val="00A43314"/>
    <w:rsid w:val="00A505F2"/>
    <w:rsid w:val="00A57187"/>
    <w:rsid w:val="00A6656C"/>
    <w:rsid w:val="00A71CFD"/>
    <w:rsid w:val="00A73743"/>
    <w:rsid w:val="00A80A5C"/>
    <w:rsid w:val="00A96B21"/>
    <w:rsid w:val="00AA4303"/>
    <w:rsid w:val="00AB06E8"/>
    <w:rsid w:val="00AB4A29"/>
    <w:rsid w:val="00AB7F0D"/>
    <w:rsid w:val="00AD23FE"/>
    <w:rsid w:val="00AD3C52"/>
    <w:rsid w:val="00AE1BDD"/>
    <w:rsid w:val="00AF3A5B"/>
    <w:rsid w:val="00B01D75"/>
    <w:rsid w:val="00B1690A"/>
    <w:rsid w:val="00B20CF5"/>
    <w:rsid w:val="00B3160B"/>
    <w:rsid w:val="00B329EC"/>
    <w:rsid w:val="00B32FE5"/>
    <w:rsid w:val="00B370D4"/>
    <w:rsid w:val="00B37D05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24E1"/>
    <w:rsid w:val="00C23A7B"/>
    <w:rsid w:val="00C30A0A"/>
    <w:rsid w:val="00C318C7"/>
    <w:rsid w:val="00C416ED"/>
    <w:rsid w:val="00C44705"/>
    <w:rsid w:val="00C4559D"/>
    <w:rsid w:val="00C55CD0"/>
    <w:rsid w:val="00C55D43"/>
    <w:rsid w:val="00C56F75"/>
    <w:rsid w:val="00C61D8A"/>
    <w:rsid w:val="00C67AB5"/>
    <w:rsid w:val="00C74B55"/>
    <w:rsid w:val="00C85B6C"/>
    <w:rsid w:val="00C92681"/>
    <w:rsid w:val="00C952B3"/>
    <w:rsid w:val="00C96BDF"/>
    <w:rsid w:val="00CA2A6F"/>
    <w:rsid w:val="00CA3D3E"/>
    <w:rsid w:val="00CA46A6"/>
    <w:rsid w:val="00CA6C84"/>
    <w:rsid w:val="00CB1A0C"/>
    <w:rsid w:val="00CB7A77"/>
    <w:rsid w:val="00CC47F0"/>
    <w:rsid w:val="00CC4AC0"/>
    <w:rsid w:val="00CD1C27"/>
    <w:rsid w:val="00CD22A5"/>
    <w:rsid w:val="00CD26FE"/>
    <w:rsid w:val="00CD4DDB"/>
    <w:rsid w:val="00CE6ADF"/>
    <w:rsid w:val="00CE757C"/>
    <w:rsid w:val="00CF0CF0"/>
    <w:rsid w:val="00CF1AAF"/>
    <w:rsid w:val="00CF7C7B"/>
    <w:rsid w:val="00D03221"/>
    <w:rsid w:val="00D03A8A"/>
    <w:rsid w:val="00D10150"/>
    <w:rsid w:val="00D107FE"/>
    <w:rsid w:val="00D2436B"/>
    <w:rsid w:val="00D3017E"/>
    <w:rsid w:val="00D301FC"/>
    <w:rsid w:val="00D43F6D"/>
    <w:rsid w:val="00D52A2B"/>
    <w:rsid w:val="00D53B9D"/>
    <w:rsid w:val="00D63EF9"/>
    <w:rsid w:val="00D6774D"/>
    <w:rsid w:val="00D732A3"/>
    <w:rsid w:val="00D753BD"/>
    <w:rsid w:val="00DA2961"/>
    <w:rsid w:val="00DA5DE7"/>
    <w:rsid w:val="00DA75B9"/>
    <w:rsid w:val="00DC502E"/>
    <w:rsid w:val="00DC5092"/>
    <w:rsid w:val="00DC511A"/>
    <w:rsid w:val="00DD2D21"/>
    <w:rsid w:val="00DD7A64"/>
    <w:rsid w:val="00DE213D"/>
    <w:rsid w:val="00E02810"/>
    <w:rsid w:val="00E03B36"/>
    <w:rsid w:val="00E11A10"/>
    <w:rsid w:val="00E22EEA"/>
    <w:rsid w:val="00E3044D"/>
    <w:rsid w:val="00E4467A"/>
    <w:rsid w:val="00E546AB"/>
    <w:rsid w:val="00E57857"/>
    <w:rsid w:val="00E705F1"/>
    <w:rsid w:val="00E73E72"/>
    <w:rsid w:val="00E91EF2"/>
    <w:rsid w:val="00E93DF7"/>
    <w:rsid w:val="00E9581E"/>
    <w:rsid w:val="00EA5535"/>
    <w:rsid w:val="00EC19B1"/>
    <w:rsid w:val="00EC66E4"/>
    <w:rsid w:val="00EC6A6D"/>
    <w:rsid w:val="00EC744A"/>
    <w:rsid w:val="00ED7A17"/>
    <w:rsid w:val="00EE41DE"/>
    <w:rsid w:val="00EE58B6"/>
    <w:rsid w:val="00EF09D6"/>
    <w:rsid w:val="00EF2B4E"/>
    <w:rsid w:val="00EF59DE"/>
    <w:rsid w:val="00EF5E3F"/>
    <w:rsid w:val="00F006B2"/>
    <w:rsid w:val="00F07621"/>
    <w:rsid w:val="00F137B0"/>
    <w:rsid w:val="00F322BB"/>
    <w:rsid w:val="00F41C81"/>
    <w:rsid w:val="00F5123D"/>
    <w:rsid w:val="00F533E3"/>
    <w:rsid w:val="00F61D7A"/>
    <w:rsid w:val="00F73055"/>
    <w:rsid w:val="00F805D7"/>
    <w:rsid w:val="00F81FDD"/>
    <w:rsid w:val="00F842B6"/>
    <w:rsid w:val="00F861F2"/>
    <w:rsid w:val="00F90CC2"/>
    <w:rsid w:val="00FB73D8"/>
    <w:rsid w:val="00FC085F"/>
    <w:rsid w:val="00FC41A7"/>
    <w:rsid w:val="00FD3EF1"/>
    <w:rsid w:val="00FD4999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st1">
    <w:name w:val="st1"/>
    <w:basedOn w:val="Domylnaczcionkaakapitu"/>
    <w:rsid w:val="00E705F1"/>
  </w:style>
  <w:style w:type="paragraph" w:customStyle="1" w:styleId="Styl1">
    <w:name w:val="Styl1"/>
    <w:basedOn w:val="Normalny"/>
    <w:rsid w:val="00CD4DDB"/>
    <w:pPr>
      <w:suppressAutoHyphens/>
    </w:pPr>
    <w:rPr>
      <w:rFonts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341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22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734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215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209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3148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9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64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62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c.krakow.pl/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j.zarlok@urad,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7DBEEF-AEC0-45E5-8CC1-4AE18744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1025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Paweł Religa</cp:lastModifiedBy>
  <cp:revision>7</cp:revision>
  <cp:lastPrinted>2025-02-06T09:30:00Z</cp:lastPrinted>
  <dcterms:created xsi:type="dcterms:W3CDTF">2026-02-04T20:49:00Z</dcterms:created>
  <dcterms:modified xsi:type="dcterms:W3CDTF">2026-04-07T08:10:00Z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